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1D7">
        <w:rPr>
          <w:rFonts w:ascii="Times New Roman" w:eastAsia="Times New Roman" w:hAnsi="Times New Roman" w:cs="Times New Roman"/>
          <w:b/>
          <w:sz w:val="28"/>
          <w:szCs w:val="28"/>
        </w:rPr>
        <w:t>TRI-COUNTY ELECTRIC MEMBERSHIP CORPORATION</w:t>
      </w:r>
    </w:p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D7">
        <w:rPr>
          <w:rFonts w:ascii="Times New Roman" w:eastAsia="Times New Roman" w:hAnsi="Times New Roman" w:cs="Times New Roman"/>
          <w:b/>
          <w:sz w:val="24"/>
          <w:szCs w:val="24"/>
        </w:rPr>
        <w:t>POSITION SPECIFICATIONS/DESCRIPTION</w:t>
      </w:r>
    </w:p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031D7" w:rsidRPr="00B32C04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  <w:b/>
        </w:rPr>
        <w:t>POSITION:</w:t>
      </w:r>
      <w:r w:rsidRPr="00160526">
        <w:rPr>
          <w:rFonts w:ascii="Times New Roman" w:eastAsia="Times New Roman" w:hAnsi="Times New Roman" w:cs="Times New Roman"/>
        </w:rPr>
        <w:tab/>
      </w:r>
      <w:r w:rsidRPr="00160526">
        <w:rPr>
          <w:rFonts w:ascii="Times New Roman" w:eastAsia="Times New Roman" w:hAnsi="Times New Roman" w:cs="Times New Roman"/>
        </w:rPr>
        <w:tab/>
      </w:r>
      <w:r w:rsidR="00911762">
        <w:rPr>
          <w:rFonts w:ascii="Times New Roman" w:eastAsia="Times New Roman" w:hAnsi="Times New Roman" w:cs="Times New Roman"/>
        </w:rPr>
        <w:t>Electrical Engineer</w:t>
      </w:r>
    </w:p>
    <w:p w:rsidR="009031D7" w:rsidRPr="00B32C04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2C04">
        <w:rPr>
          <w:rFonts w:ascii="Times New Roman" w:eastAsia="Times New Roman" w:hAnsi="Times New Roman" w:cs="Times New Roman"/>
          <w:b/>
        </w:rPr>
        <w:t>REPORTS TO:</w:t>
      </w:r>
      <w:r w:rsidRPr="00B32C04">
        <w:rPr>
          <w:rFonts w:ascii="Times New Roman" w:eastAsia="Times New Roman" w:hAnsi="Times New Roman" w:cs="Times New Roman"/>
          <w:b/>
        </w:rPr>
        <w:tab/>
      </w:r>
      <w:r w:rsidRPr="00B32C04">
        <w:rPr>
          <w:rFonts w:ascii="Times New Roman" w:hAnsi="Times New Roman" w:cs="Times New Roman"/>
        </w:rPr>
        <w:t>VP</w:t>
      </w:r>
      <w:r w:rsidR="009D5CFC" w:rsidRPr="00B32C04">
        <w:rPr>
          <w:rFonts w:ascii="Times New Roman" w:hAnsi="Times New Roman" w:cs="Times New Roman"/>
        </w:rPr>
        <w:t xml:space="preserve"> – Distribution Services</w:t>
      </w:r>
    </w:p>
    <w:p w:rsidR="009031D7" w:rsidRPr="00B32C04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32C04">
        <w:rPr>
          <w:rFonts w:ascii="Times New Roman" w:eastAsia="Times New Roman" w:hAnsi="Times New Roman" w:cs="Times New Roman"/>
          <w:b/>
        </w:rPr>
        <w:t>DEPARTMENT:</w:t>
      </w:r>
      <w:r w:rsidRPr="00B32C04">
        <w:rPr>
          <w:rFonts w:ascii="Times New Roman" w:eastAsia="Times New Roman" w:hAnsi="Times New Roman" w:cs="Times New Roman"/>
          <w:b/>
        </w:rPr>
        <w:tab/>
      </w:r>
      <w:r w:rsidRPr="00B32C04">
        <w:rPr>
          <w:rFonts w:ascii="Times New Roman" w:eastAsia="Times New Roman" w:hAnsi="Times New Roman" w:cs="Times New Roman"/>
        </w:rPr>
        <w:t>Engineering</w:t>
      </w:r>
    </w:p>
    <w:p w:rsidR="009031D7" w:rsidRPr="00B32C04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32C04">
        <w:rPr>
          <w:rFonts w:ascii="Times New Roman" w:eastAsia="Times New Roman" w:hAnsi="Times New Roman" w:cs="Times New Roman"/>
          <w:b/>
        </w:rPr>
        <w:t>DIRECTS:</w:t>
      </w:r>
      <w:r w:rsidRPr="00B32C04">
        <w:rPr>
          <w:rFonts w:ascii="Times New Roman" w:eastAsia="Times New Roman" w:hAnsi="Times New Roman" w:cs="Times New Roman"/>
          <w:b/>
        </w:rPr>
        <w:tab/>
      </w:r>
      <w:r w:rsidRPr="00B32C04">
        <w:rPr>
          <w:rFonts w:ascii="Times New Roman" w:eastAsia="Times New Roman" w:hAnsi="Times New Roman" w:cs="Times New Roman"/>
          <w:b/>
        </w:rPr>
        <w:tab/>
      </w:r>
      <w:r w:rsidR="00911762">
        <w:rPr>
          <w:rFonts w:ascii="Times New Roman" w:eastAsia="Times New Roman" w:hAnsi="Times New Roman" w:cs="Times New Roman"/>
        </w:rPr>
        <w:t>None</w:t>
      </w:r>
    </w:p>
    <w:p w:rsidR="009031D7" w:rsidRPr="00B32C04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32C04">
        <w:rPr>
          <w:rFonts w:ascii="Times New Roman" w:eastAsia="Times New Roman" w:hAnsi="Times New Roman" w:cs="Times New Roman"/>
          <w:b/>
        </w:rPr>
        <w:t>EFFECTIVE:</w:t>
      </w:r>
      <w:r w:rsidRPr="00B32C04">
        <w:rPr>
          <w:rFonts w:ascii="Times New Roman" w:eastAsia="Times New Roman" w:hAnsi="Times New Roman" w:cs="Times New Roman"/>
          <w:b/>
        </w:rPr>
        <w:tab/>
      </w:r>
      <w:r w:rsidRPr="00B32C04">
        <w:rPr>
          <w:rFonts w:ascii="Times New Roman" w:eastAsia="Times New Roman" w:hAnsi="Times New Roman" w:cs="Times New Roman"/>
          <w:b/>
        </w:rPr>
        <w:tab/>
      </w:r>
      <w:r w:rsidR="009D5CFC" w:rsidRPr="00B32C04">
        <w:rPr>
          <w:rFonts w:ascii="Times New Roman" w:eastAsia="Times New Roman" w:hAnsi="Times New Roman" w:cs="Times New Roman"/>
        </w:rPr>
        <w:t>March</w:t>
      </w:r>
      <w:r w:rsidRPr="00B32C04">
        <w:rPr>
          <w:rFonts w:ascii="Times New Roman" w:eastAsia="Times New Roman" w:hAnsi="Times New Roman" w:cs="Times New Roman"/>
        </w:rPr>
        <w:t xml:space="preserve"> 201</w:t>
      </w:r>
      <w:r w:rsidR="00911762">
        <w:rPr>
          <w:rFonts w:ascii="Times New Roman" w:eastAsia="Times New Roman" w:hAnsi="Times New Roman" w:cs="Times New Roman"/>
        </w:rPr>
        <w:t>9</w:t>
      </w:r>
    </w:p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32C04">
        <w:rPr>
          <w:rFonts w:ascii="Times New Roman" w:eastAsia="Times New Roman" w:hAnsi="Times New Roman" w:cs="Times New Roman"/>
          <w:b/>
        </w:rPr>
        <w:t>EXEMPT STSTUS:</w:t>
      </w:r>
      <w:r w:rsidRPr="00B32C04">
        <w:rPr>
          <w:rFonts w:ascii="Times New Roman" w:eastAsia="Times New Roman" w:hAnsi="Times New Roman" w:cs="Times New Roman"/>
          <w:b/>
        </w:rPr>
        <w:tab/>
      </w:r>
      <w:r w:rsidR="009D5CFC" w:rsidRPr="00B32C04">
        <w:rPr>
          <w:rFonts w:ascii="Times New Roman" w:eastAsia="Times New Roman" w:hAnsi="Times New Roman" w:cs="Times New Roman"/>
        </w:rPr>
        <w:t>Exempt</w:t>
      </w:r>
    </w:p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031D7" w:rsidRDefault="009031D7" w:rsidP="00903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031D7">
        <w:rPr>
          <w:rFonts w:ascii="Times New Roman" w:eastAsia="Times New Roman" w:hAnsi="Times New Roman" w:cs="Times New Roman"/>
          <w:b/>
        </w:rPr>
        <w:t xml:space="preserve">PURPOSE OF POSITION: 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9031D7" w:rsidRPr="00911762" w:rsidRDefault="00911762" w:rsidP="0091176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1762">
        <w:rPr>
          <w:rFonts w:ascii="Times New Roman" w:eastAsia="Times New Roman" w:hAnsi="Times New Roman" w:cs="Times New Roman"/>
        </w:rPr>
        <w:t xml:space="preserve">Responsible for the planning, design, and construction of the electric distribution system, including system improvements and modifications. </w:t>
      </w:r>
      <w:r w:rsidR="0020390E">
        <w:rPr>
          <w:rFonts w:ascii="Times New Roman" w:eastAsia="Times New Roman" w:hAnsi="Times New Roman" w:cs="Times New Roman"/>
        </w:rPr>
        <w:t xml:space="preserve"> </w:t>
      </w:r>
      <w:r w:rsidR="00C3431E">
        <w:rPr>
          <w:rFonts w:ascii="Times New Roman" w:eastAsia="Times New Roman" w:hAnsi="Times New Roman" w:cs="Times New Roman"/>
        </w:rPr>
        <w:t xml:space="preserve">Develops and uses data analytics tools for various projects and departments.  </w:t>
      </w:r>
      <w:r w:rsidRPr="00911762">
        <w:rPr>
          <w:rFonts w:ascii="Times New Roman" w:eastAsia="Times New Roman" w:hAnsi="Times New Roman" w:cs="Times New Roman"/>
        </w:rPr>
        <w:t>Provides technical assistance to field personnel and administers technology innovations such as SC</w:t>
      </w:r>
      <w:r>
        <w:rPr>
          <w:rFonts w:ascii="Times New Roman" w:eastAsia="Times New Roman" w:hAnsi="Times New Roman" w:cs="Times New Roman"/>
        </w:rPr>
        <w:t xml:space="preserve">ADA, AMI, OMS, and GIS systems.  </w:t>
      </w:r>
      <w:r w:rsidR="004876B4">
        <w:rPr>
          <w:rFonts w:ascii="Times New Roman" w:eastAsia="Times New Roman" w:hAnsi="Times New Roman" w:cs="Times New Roman"/>
        </w:rPr>
        <w:t xml:space="preserve">Other duties </w:t>
      </w:r>
      <w:proofErr w:type="gramStart"/>
      <w:r w:rsidR="004876B4">
        <w:rPr>
          <w:rFonts w:ascii="Times New Roman" w:eastAsia="Times New Roman" w:hAnsi="Times New Roman" w:cs="Times New Roman"/>
        </w:rPr>
        <w:t>may be assigned</w:t>
      </w:r>
      <w:proofErr w:type="gramEnd"/>
      <w:r w:rsidR="004876B4">
        <w:rPr>
          <w:rFonts w:ascii="Times New Roman" w:eastAsia="Times New Roman" w:hAnsi="Times New Roman" w:cs="Times New Roman"/>
        </w:rPr>
        <w:t>.</w:t>
      </w:r>
    </w:p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031D7">
        <w:rPr>
          <w:rFonts w:ascii="Times New Roman" w:eastAsia="Times New Roman" w:hAnsi="Times New Roman" w:cs="Times New Roman"/>
          <w:b/>
        </w:rPr>
        <w:t>MINIMUM JOB SPECIFICATIONS:</w:t>
      </w:r>
    </w:p>
    <w:p w:rsidR="009031D7" w:rsidRPr="00160526" w:rsidRDefault="009031D7" w:rsidP="009031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  <w:i/>
        </w:rPr>
        <w:t>Required:</w:t>
      </w:r>
      <w:r w:rsidRPr="009031D7">
        <w:rPr>
          <w:rFonts w:ascii="Times New Roman" w:eastAsia="Times New Roman" w:hAnsi="Times New Roman" w:cs="Times New Roman"/>
          <w:i/>
        </w:rPr>
        <w:tab/>
      </w:r>
      <w:r w:rsidR="009429DA">
        <w:rPr>
          <w:rFonts w:ascii="Times New Roman" w:eastAsia="Times New Roman" w:hAnsi="Times New Roman" w:cs="Times New Roman"/>
        </w:rPr>
        <w:t>Bachelor of Science in Engineering or related field</w:t>
      </w:r>
    </w:p>
    <w:p w:rsidR="009031D7" w:rsidRPr="009031D7" w:rsidRDefault="009031D7" w:rsidP="009031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</w:rPr>
        <w:t>Must have a current Georgia driver’s license.</w:t>
      </w:r>
    </w:p>
    <w:p w:rsidR="009031D7" w:rsidRPr="009031D7" w:rsidRDefault="009031D7" w:rsidP="009031D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</w:rPr>
        <w:t>Must be able to pass Tri-County EMC provided physical examination and drug tests as required.</w:t>
      </w:r>
    </w:p>
    <w:p w:rsidR="004876B4" w:rsidRPr="009031D7" w:rsidRDefault="004876B4" w:rsidP="009031D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Must be </w:t>
      </w:r>
      <w:r w:rsidR="00D03C64">
        <w:rPr>
          <w:rFonts w:ascii="Times New Roman" w:eastAsia="Times New Roman" w:hAnsi="Times New Roman" w:cs="Times New Roman"/>
        </w:rPr>
        <w:t>knowledgeable</w:t>
      </w:r>
      <w:r>
        <w:rPr>
          <w:rFonts w:ascii="Times New Roman" w:eastAsia="Times New Roman" w:hAnsi="Times New Roman" w:cs="Times New Roman"/>
        </w:rPr>
        <w:t xml:space="preserve"> in spreadsheet and database applications</w:t>
      </w:r>
      <w:r w:rsidR="006E13C8">
        <w:rPr>
          <w:rFonts w:ascii="Times New Roman" w:eastAsia="Times New Roman" w:hAnsi="Times New Roman" w:cs="Times New Roman"/>
        </w:rPr>
        <w:t xml:space="preserve"> (Excel, Access, SQL, Oracle, Tabl</w:t>
      </w:r>
      <w:r w:rsidR="00E45B16">
        <w:rPr>
          <w:rFonts w:ascii="Times New Roman" w:eastAsia="Times New Roman" w:hAnsi="Times New Roman" w:cs="Times New Roman"/>
        </w:rPr>
        <w:t>eau)</w:t>
      </w:r>
    </w:p>
    <w:p w:rsidR="009031D7" w:rsidRPr="009031D7" w:rsidRDefault="009031D7" w:rsidP="009031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</w:rPr>
        <w:t>Must be able to lift up to 50 pounds unassisted.</w:t>
      </w:r>
    </w:p>
    <w:p w:rsidR="009031D7" w:rsidRPr="009031D7" w:rsidRDefault="009031D7" w:rsidP="009031D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</w:rPr>
        <w:t xml:space="preserve">Must be able to be on feet for long </w:t>
      </w:r>
      <w:proofErr w:type="gramStart"/>
      <w:r w:rsidRPr="009031D7">
        <w:rPr>
          <w:rFonts w:ascii="Times New Roman" w:eastAsia="Times New Roman" w:hAnsi="Times New Roman" w:cs="Times New Roman"/>
        </w:rPr>
        <w:t>periods of time</w:t>
      </w:r>
      <w:proofErr w:type="gramEnd"/>
      <w:r w:rsidRPr="009031D7">
        <w:rPr>
          <w:rFonts w:ascii="Times New Roman" w:eastAsia="Times New Roman" w:hAnsi="Times New Roman" w:cs="Times New Roman"/>
        </w:rPr>
        <w:t>, walking over uneven terrain.  Much of work is outdoors in varying weather conditions.</w:t>
      </w:r>
    </w:p>
    <w:p w:rsidR="009031D7" w:rsidRPr="00160526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31D7" w:rsidRPr="009031D7" w:rsidRDefault="009031D7" w:rsidP="009429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  <w:i/>
        </w:rPr>
        <w:t>Preferred:</w:t>
      </w:r>
      <w:r w:rsidRPr="009031D7">
        <w:rPr>
          <w:rFonts w:ascii="Times New Roman" w:eastAsia="Times New Roman" w:hAnsi="Times New Roman" w:cs="Times New Roman"/>
        </w:rPr>
        <w:tab/>
      </w:r>
      <w:r w:rsidR="009429DA">
        <w:rPr>
          <w:rFonts w:ascii="Times New Roman" w:eastAsia="Times New Roman" w:hAnsi="Times New Roman" w:cs="Times New Roman"/>
        </w:rPr>
        <w:t>Professional Engineering registration (or actively pursuing licensure)</w:t>
      </w:r>
    </w:p>
    <w:p w:rsidR="009429DA" w:rsidRDefault="009429DA" w:rsidP="009429D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9031D7">
        <w:rPr>
          <w:rFonts w:ascii="Times New Roman" w:eastAsia="Times New Roman" w:hAnsi="Times New Roman" w:cs="Times New Roman"/>
        </w:rPr>
        <w:t xml:space="preserve">tility experience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5</w:t>
      </w:r>
      <w:proofErr w:type="gramEnd"/>
      <w:r>
        <w:rPr>
          <w:rFonts w:ascii="Times New Roman" w:eastAsia="Times New Roman" w:hAnsi="Times New Roman" w:cs="Times New Roman"/>
        </w:rPr>
        <w:t xml:space="preserve"> plus years) </w:t>
      </w:r>
      <w:r w:rsidRPr="009031D7">
        <w:rPr>
          <w:rFonts w:ascii="Times New Roman" w:eastAsia="Times New Roman" w:hAnsi="Times New Roman" w:cs="Times New Roman"/>
        </w:rPr>
        <w:t xml:space="preserve">in electric substation and equipment, metering, </w:t>
      </w:r>
      <w:r w:rsidR="0077589F">
        <w:rPr>
          <w:rFonts w:ascii="Times New Roman" w:eastAsia="Times New Roman" w:hAnsi="Times New Roman" w:cs="Times New Roman"/>
        </w:rPr>
        <w:t xml:space="preserve">wiring, SCADA, control systems and other </w:t>
      </w:r>
      <w:r w:rsidRPr="009031D7">
        <w:rPr>
          <w:rFonts w:ascii="Times New Roman" w:eastAsia="Times New Roman" w:hAnsi="Times New Roman" w:cs="Times New Roman"/>
        </w:rPr>
        <w:t>electronic equipment.</w:t>
      </w:r>
    </w:p>
    <w:p w:rsidR="009429DA" w:rsidRPr="009031D7" w:rsidRDefault="009429DA" w:rsidP="009429D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Pr="009031D7">
        <w:rPr>
          <w:rFonts w:ascii="Times New Roman" w:eastAsia="Times New Roman" w:hAnsi="Times New Roman" w:cs="Times New Roman"/>
        </w:rPr>
        <w:t>nowledgeable of EMC engineering procedures and RUS construction specifications.</w:t>
      </w:r>
    </w:p>
    <w:p w:rsidR="009429DA" w:rsidRPr="009031D7" w:rsidRDefault="009429DA" w:rsidP="009031D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031D7" w:rsidRP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  <w:b/>
        </w:rPr>
        <w:t xml:space="preserve">PHYSICAL DEMANDS:  </w:t>
      </w:r>
      <w:r w:rsidRPr="009031D7">
        <w:rPr>
          <w:rFonts w:ascii="Times New Roman" w:eastAsia="Times New Roman" w:hAnsi="Times New Roman" w:cs="Times New Roman"/>
          <w:i/>
        </w:rPr>
        <w:t xml:space="preserve">Reasonable accommodations </w:t>
      </w:r>
      <w:proofErr w:type="gramStart"/>
      <w:r w:rsidRPr="009031D7">
        <w:rPr>
          <w:rFonts w:ascii="Times New Roman" w:eastAsia="Times New Roman" w:hAnsi="Times New Roman" w:cs="Times New Roman"/>
          <w:i/>
        </w:rPr>
        <w:t>may be made</w:t>
      </w:r>
      <w:proofErr w:type="gramEnd"/>
      <w:r w:rsidRPr="009031D7">
        <w:rPr>
          <w:rFonts w:ascii="Times New Roman" w:eastAsia="Times New Roman" w:hAnsi="Times New Roman" w:cs="Times New Roman"/>
          <w:i/>
        </w:rPr>
        <w:t xml:space="preserve"> to enable individuals with disabilities to perform the essential functions.</w:t>
      </w:r>
    </w:p>
    <w:p w:rsidR="009031D7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Examples:  40% walking, 40% </w:t>
      </w:r>
      <w:r w:rsidRPr="009031D7">
        <w:rPr>
          <w:rFonts w:ascii="Times New Roman" w:eastAsia="Times New Roman" w:hAnsi="Times New Roman" w:cs="Times New Roman"/>
        </w:rPr>
        <w:t xml:space="preserve">standing, 5% sitting, 10% lifting (maximum </w:t>
      </w:r>
      <w:r w:rsidR="00DA5AA9">
        <w:rPr>
          <w:rFonts w:ascii="Times New Roman" w:eastAsia="Times New Roman" w:hAnsi="Times New Roman" w:cs="Times New Roman"/>
        </w:rPr>
        <w:t>50</w:t>
      </w:r>
      <w:r w:rsidRPr="009031D7">
        <w:rPr>
          <w:rFonts w:ascii="Times New Roman" w:eastAsia="Times New Roman" w:hAnsi="Times New Roman" w:cs="Times New Roman"/>
        </w:rPr>
        <w:t xml:space="preserve"> pounds unassisted), 5% pushing and pulling.  </w:t>
      </w:r>
    </w:p>
    <w:p w:rsidR="00160526" w:rsidRPr="009031D7" w:rsidRDefault="00160526" w:rsidP="009031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31D7" w:rsidRPr="009031D7" w:rsidRDefault="009031D7" w:rsidP="009031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  <w:b/>
        </w:rPr>
        <w:t xml:space="preserve">WORKING CONDITIONS:  </w:t>
      </w:r>
      <w:r w:rsidR="009429DA">
        <w:rPr>
          <w:rFonts w:ascii="Times New Roman" w:eastAsia="Times New Roman" w:hAnsi="Times New Roman" w:cs="Times New Roman"/>
        </w:rPr>
        <w:t>80</w:t>
      </w:r>
      <w:r w:rsidRPr="009031D7">
        <w:rPr>
          <w:rFonts w:ascii="Times New Roman" w:eastAsia="Times New Roman" w:hAnsi="Times New Roman" w:cs="Times New Roman"/>
        </w:rPr>
        <w:t xml:space="preserve">% in Office, </w:t>
      </w:r>
      <w:r w:rsidR="009429DA">
        <w:rPr>
          <w:rFonts w:ascii="Times New Roman" w:eastAsia="Times New Roman" w:hAnsi="Times New Roman" w:cs="Times New Roman"/>
        </w:rPr>
        <w:t>2</w:t>
      </w:r>
      <w:r w:rsidR="004876B4">
        <w:rPr>
          <w:rFonts w:ascii="Times New Roman" w:eastAsia="Times New Roman" w:hAnsi="Times New Roman" w:cs="Times New Roman"/>
        </w:rPr>
        <w:t>0</w:t>
      </w:r>
      <w:r w:rsidRPr="009031D7">
        <w:rPr>
          <w:rFonts w:ascii="Times New Roman" w:eastAsia="Times New Roman" w:hAnsi="Times New Roman" w:cs="Times New Roman"/>
        </w:rPr>
        <w:t xml:space="preserve">% </w:t>
      </w:r>
      <w:proofErr w:type="gramStart"/>
      <w:r w:rsidRPr="009031D7">
        <w:rPr>
          <w:rFonts w:ascii="Times New Roman" w:eastAsia="Times New Roman" w:hAnsi="Times New Roman" w:cs="Times New Roman"/>
        </w:rPr>
        <w:t>Outside</w:t>
      </w:r>
      <w:proofErr w:type="gramEnd"/>
      <w:r w:rsidRPr="009031D7">
        <w:rPr>
          <w:rFonts w:ascii="Times New Roman" w:eastAsia="Times New Roman" w:hAnsi="Times New Roman" w:cs="Times New Roman"/>
        </w:rPr>
        <w:t xml:space="preserve"> - Traveling within Territory</w:t>
      </w:r>
    </w:p>
    <w:p w:rsidR="009031D7" w:rsidRPr="009031D7" w:rsidRDefault="009031D7" w:rsidP="009031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3C64" w:rsidRDefault="009031D7" w:rsidP="009031D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031D7">
        <w:rPr>
          <w:rFonts w:ascii="Times New Roman" w:eastAsia="Times New Roman" w:hAnsi="Times New Roman" w:cs="Times New Roman"/>
          <w:i/>
        </w:rPr>
        <w:t xml:space="preserve"> </w:t>
      </w:r>
    </w:p>
    <w:p w:rsidR="009031D7" w:rsidRPr="009031D7" w:rsidRDefault="009031D7" w:rsidP="009031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31D7">
        <w:rPr>
          <w:rFonts w:ascii="Times New Roman" w:eastAsia="Times New Roman" w:hAnsi="Times New Roman" w:cs="Times New Roman"/>
          <w:b/>
        </w:rPr>
        <w:t xml:space="preserve">WORKING RELATIONSHIPS:  </w:t>
      </w:r>
    </w:p>
    <w:p w:rsidR="00160526" w:rsidRDefault="009031D7" w:rsidP="009031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031D7">
        <w:rPr>
          <w:rFonts w:ascii="Times New Roman" w:eastAsia="Times New Roman" w:hAnsi="Times New Roman" w:cs="Times New Roman"/>
          <w:szCs w:val="20"/>
        </w:rPr>
        <w:t xml:space="preserve">Internal:  </w:t>
      </w:r>
      <w:proofErr w:type="gramStart"/>
      <w:r w:rsidRPr="009031D7">
        <w:rPr>
          <w:rFonts w:ascii="Times New Roman" w:eastAsia="Times New Roman" w:hAnsi="Times New Roman" w:cs="Times New Roman"/>
          <w:szCs w:val="20"/>
        </w:rPr>
        <w:t>Two way</w:t>
      </w:r>
      <w:proofErr w:type="gramEnd"/>
      <w:r w:rsidRPr="009031D7">
        <w:rPr>
          <w:rFonts w:ascii="Times New Roman" w:eastAsia="Times New Roman" w:hAnsi="Times New Roman" w:cs="Times New Roman"/>
          <w:szCs w:val="20"/>
        </w:rPr>
        <w:t xml:space="preserve"> communication with immediate supervisor to receive direction; to provide work related information; with supervisor to receive training and guidance; with other departments as necessary.</w:t>
      </w:r>
    </w:p>
    <w:p w:rsidR="00E45B16" w:rsidRDefault="009031D7" w:rsidP="00E45B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  <w:r w:rsidRPr="009031D7">
        <w:rPr>
          <w:rFonts w:ascii="Times New Roman" w:eastAsia="Times New Roman" w:hAnsi="Times New Roman" w:cs="Times New Roman"/>
          <w:szCs w:val="20"/>
        </w:rPr>
        <w:t xml:space="preserve">External:  Demonstrates an awareness that the job exists to effectively serve </w:t>
      </w:r>
      <w:proofErr w:type="gramStart"/>
      <w:r w:rsidRPr="009031D7">
        <w:rPr>
          <w:rFonts w:ascii="Times New Roman" w:eastAsia="Times New Roman" w:hAnsi="Times New Roman" w:cs="Times New Roman"/>
          <w:szCs w:val="20"/>
        </w:rPr>
        <w:t>each and every</w:t>
      </w:r>
      <w:proofErr w:type="gramEnd"/>
      <w:r w:rsidRPr="009031D7">
        <w:rPr>
          <w:rFonts w:ascii="Times New Roman" w:eastAsia="Times New Roman" w:hAnsi="Times New Roman" w:cs="Times New Roman"/>
          <w:szCs w:val="20"/>
        </w:rPr>
        <w:t xml:space="preserve"> </w:t>
      </w:r>
      <w:r w:rsidR="00E46715">
        <w:rPr>
          <w:rFonts w:ascii="Times New Roman" w:eastAsia="Times New Roman" w:hAnsi="Times New Roman" w:cs="Times New Roman"/>
          <w:szCs w:val="20"/>
        </w:rPr>
        <w:t>member</w:t>
      </w:r>
      <w:r w:rsidRPr="009031D7">
        <w:rPr>
          <w:rFonts w:ascii="Times New Roman" w:eastAsia="Times New Roman" w:hAnsi="Times New Roman" w:cs="Times New Roman"/>
          <w:szCs w:val="20"/>
        </w:rPr>
        <w:t>, and at every opportunity to achieve increased customer and public understanding</w:t>
      </w:r>
      <w:r w:rsidR="00E45B16">
        <w:rPr>
          <w:rFonts w:ascii="Times New Roman" w:eastAsia="Times New Roman" w:hAnsi="Times New Roman" w:cs="Times New Roman"/>
          <w:szCs w:val="20"/>
        </w:rPr>
        <w:t xml:space="preserve"> for support of the Corporation.</w:t>
      </w:r>
    </w:p>
    <w:p w:rsidR="00E45B16" w:rsidRDefault="00E45B16" w:rsidP="00E45B1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9031D7" w:rsidRPr="00E45B16" w:rsidRDefault="009031D7" w:rsidP="00E45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7E52A6">
        <w:rPr>
          <w:rFonts w:ascii="Times New Roman" w:eastAsia="Times New Roman" w:hAnsi="Times New Roman" w:cs="Times New Roman"/>
          <w:b/>
          <w:sz w:val="28"/>
          <w:szCs w:val="28"/>
        </w:rPr>
        <w:t>TRI-COUNTY ELECTRIC MEMBERSHIP CORPORATION</w:t>
      </w:r>
    </w:p>
    <w:p w:rsidR="009031D7" w:rsidRPr="007E52A6" w:rsidRDefault="009031D7" w:rsidP="001605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2A6">
        <w:rPr>
          <w:rFonts w:ascii="Times New Roman" w:eastAsia="Times New Roman" w:hAnsi="Times New Roman" w:cs="Times New Roman"/>
          <w:b/>
          <w:sz w:val="24"/>
          <w:szCs w:val="24"/>
        </w:rPr>
        <w:t>KEY RESPONSIBILITIES/PERFORMANCE STANDARDS DESCRIPTION</w:t>
      </w:r>
    </w:p>
    <w:p w:rsidR="009031D7" w:rsidRPr="007E52A6" w:rsidRDefault="009031D7" w:rsidP="001605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1D7" w:rsidRPr="007E52A6" w:rsidRDefault="00874D90" w:rsidP="001605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Electrical Engineer</w:t>
      </w:r>
    </w:p>
    <w:p w:rsidR="009031D7" w:rsidRPr="007E52A6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031D7" w:rsidRPr="007E52A6" w:rsidRDefault="009031D7" w:rsidP="009031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52A6">
        <w:rPr>
          <w:rFonts w:ascii="Times New Roman" w:eastAsia="Times New Roman" w:hAnsi="Times New Roman" w:cs="Times New Roman"/>
          <w:b/>
        </w:rPr>
        <w:t xml:space="preserve">NOTE:  </w:t>
      </w:r>
      <w:r w:rsidRPr="007E52A6">
        <w:rPr>
          <w:rFonts w:ascii="Times New Roman" w:eastAsia="Times New Roman" w:hAnsi="Times New Roman" w:cs="Times New Roman"/>
        </w:rPr>
        <w:t xml:space="preserve">The following are major responsibilities of this position.  They </w:t>
      </w:r>
      <w:proofErr w:type="gramStart"/>
      <w:r w:rsidRPr="007E52A6">
        <w:rPr>
          <w:rFonts w:ascii="Times New Roman" w:eastAsia="Times New Roman" w:hAnsi="Times New Roman" w:cs="Times New Roman"/>
        </w:rPr>
        <w:t>are not intended</w:t>
      </w:r>
      <w:proofErr w:type="gramEnd"/>
      <w:r w:rsidRPr="007E52A6">
        <w:rPr>
          <w:rFonts w:ascii="Times New Roman" w:eastAsia="Times New Roman" w:hAnsi="Times New Roman" w:cs="Times New Roman"/>
        </w:rPr>
        <w:t xml:space="preserve"> to cover each aspect of the position as the scope and duties of a given position may change or be temporarily altered based on the business needs of Tri-County EMC.  The basic requirement of every position is to perform all tasks as assigned by the supervisor.</w:t>
      </w:r>
    </w:p>
    <w:p w:rsidR="00FC6A32" w:rsidRPr="007E52A6" w:rsidRDefault="009031D7" w:rsidP="00FC6A32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ind w:left="1152" w:hanging="1152"/>
        <w:rPr>
          <w:rFonts w:ascii="Times New Roman" w:eastAsia="Times New Roman" w:hAnsi="Times New Roman" w:cs="Times New Roman"/>
          <w:szCs w:val="20"/>
        </w:rPr>
      </w:pPr>
      <w:r w:rsidRPr="007E52A6">
        <w:rPr>
          <w:rFonts w:ascii="Times New Roman" w:eastAsia="Times New Roman" w:hAnsi="Times New Roman" w:cs="Times New Roman"/>
          <w:szCs w:val="20"/>
        </w:rPr>
        <w:tab/>
      </w:r>
      <w:r w:rsidRPr="007E52A6">
        <w:rPr>
          <w:rFonts w:ascii="Times New Roman" w:eastAsia="Times New Roman" w:hAnsi="Times New Roman" w:cs="Times New Roman"/>
          <w:szCs w:val="20"/>
        </w:rPr>
        <w:tab/>
      </w:r>
    </w:p>
    <w:p w:rsidR="009031D7" w:rsidRPr="007E52A6" w:rsidRDefault="009031D7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9220D" w:rsidRPr="00D9220D" w:rsidRDefault="0077589F" w:rsidP="00D9220D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Performs electric load analysis to evaluate system performance and operation.  Identify current and future system deficiencies using engineering analysis software.  Additionally, analyze coordination schemes and develop settings using coordination software.</w:t>
      </w:r>
    </w:p>
    <w:p w:rsidR="009031D7" w:rsidRPr="0077589F" w:rsidRDefault="009031D7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031D7" w:rsidRPr="0077589F" w:rsidRDefault="0077589F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Assists in development of load modeling studies, load forecasting, demand response programs and smart metering applications.</w:t>
      </w:r>
    </w:p>
    <w:p w:rsidR="009031D7" w:rsidRPr="0077589F" w:rsidRDefault="009031D7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031D7" w:rsidRPr="0077589F" w:rsidRDefault="0077589F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Identifies and makes recommendations for contingency planning for critical loads.</w:t>
      </w:r>
    </w:p>
    <w:p w:rsidR="009031D7" w:rsidRPr="0077589F" w:rsidRDefault="009031D7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031D7" w:rsidRPr="0077589F" w:rsidRDefault="0077589F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Manages company projects as directed.  Develops and monitors project budgets, coordinates and oversees work.  Plans and manages all aspects of project design, development and implementation.</w:t>
      </w:r>
    </w:p>
    <w:p w:rsidR="009031D7" w:rsidRPr="0077589F" w:rsidRDefault="009031D7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031D7" w:rsidRPr="0077589F" w:rsidRDefault="00803CC1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Assists in administration of Supervisory Control and Data Acquisition (SCADA) system.</w:t>
      </w:r>
    </w:p>
    <w:p w:rsidR="00D03C64" w:rsidRPr="0077589F" w:rsidRDefault="00D03C64" w:rsidP="00E464DF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03C64" w:rsidRPr="0077589F" w:rsidRDefault="007E52A6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 xml:space="preserve">Ensures accuracy and makes corrections as needed to </w:t>
      </w:r>
      <w:r w:rsidR="00D03C64" w:rsidRPr="0077589F">
        <w:rPr>
          <w:rFonts w:ascii="Times New Roman" w:eastAsia="Times New Roman" w:hAnsi="Times New Roman" w:cs="Times New Roman"/>
        </w:rPr>
        <w:t>QA/QC e</w:t>
      </w:r>
      <w:r w:rsidRPr="0077589F">
        <w:rPr>
          <w:rFonts w:ascii="Times New Roman" w:eastAsia="Times New Roman" w:hAnsi="Times New Roman" w:cs="Times New Roman"/>
        </w:rPr>
        <w:t xml:space="preserve">xisting mapping/GIS database </w:t>
      </w:r>
    </w:p>
    <w:p w:rsidR="00D03C64" w:rsidRPr="0077589F" w:rsidRDefault="00D03C64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ind w:left="1152" w:hanging="1152"/>
        <w:rPr>
          <w:rFonts w:ascii="Times New Roman" w:eastAsia="Times New Roman" w:hAnsi="Times New Roman" w:cs="Times New Roman"/>
        </w:rPr>
      </w:pPr>
    </w:p>
    <w:p w:rsidR="00D03C64" w:rsidRPr="0077589F" w:rsidRDefault="00D03C64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Work</w:t>
      </w:r>
      <w:r w:rsidR="007E52A6" w:rsidRPr="0077589F">
        <w:rPr>
          <w:rFonts w:ascii="Times New Roman" w:eastAsia="Times New Roman" w:hAnsi="Times New Roman" w:cs="Times New Roman"/>
        </w:rPr>
        <w:t>s</w:t>
      </w:r>
      <w:r w:rsidRPr="0077589F">
        <w:rPr>
          <w:rFonts w:ascii="Times New Roman" w:eastAsia="Times New Roman" w:hAnsi="Times New Roman" w:cs="Times New Roman"/>
        </w:rPr>
        <w:t xml:space="preserve"> with mapping/engineering to ensure accurate system</w:t>
      </w:r>
      <w:r w:rsidR="007E52A6" w:rsidRPr="0077589F">
        <w:rPr>
          <w:rFonts w:ascii="Times New Roman" w:eastAsia="Times New Roman" w:hAnsi="Times New Roman" w:cs="Times New Roman"/>
        </w:rPr>
        <w:t xml:space="preserve"> model for engineering analysis </w:t>
      </w:r>
      <w:r w:rsidRPr="0077589F">
        <w:rPr>
          <w:rFonts w:ascii="Times New Roman" w:eastAsia="Times New Roman" w:hAnsi="Times New Roman" w:cs="Times New Roman"/>
        </w:rPr>
        <w:t>and outage management model</w:t>
      </w:r>
    </w:p>
    <w:p w:rsidR="009031D7" w:rsidRPr="0077589F" w:rsidRDefault="009031D7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031D7" w:rsidRPr="0077589F" w:rsidRDefault="009031D7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Assist</w:t>
      </w:r>
      <w:r w:rsidR="007E52A6" w:rsidRPr="0077589F">
        <w:rPr>
          <w:rFonts w:ascii="Times New Roman" w:eastAsia="Times New Roman" w:hAnsi="Times New Roman" w:cs="Times New Roman"/>
        </w:rPr>
        <w:t>s</w:t>
      </w:r>
      <w:r w:rsidRPr="0077589F">
        <w:rPr>
          <w:rFonts w:ascii="Times New Roman" w:eastAsia="Times New Roman" w:hAnsi="Times New Roman" w:cs="Times New Roman"/>
        </w:rPr>
        <w:t xml:space="preserve"> Operations personnel as needed to perform switching and related d</w:t>
      </w:r>
      <w:r w:rsidR="006745CA" w:rsidRPr="0077589F">
        <w:rPr>
          <w:rFonts w:ascii="Times New Roman" w:eastAsia="Times New Roman" w:hAnsi="Times New Roman" w:cs="Times New Roman"/>
        </w:rPr>
        <w:t xml:space="preserve">istribution system </w:t>
      </w:r>
      <w:r w:rsidR="007E52A6" w:rsidRPr="0077589F">
        <w:rPr>
          <w:rFonts w:ascii="Times New Roman" w:eastAsia="Times New Roman" w:hAnsi="Times New Roman" w:cs="Times New Roman"/>
        </w:rPr>
        <w:t>functions</w:t>
      </w:r>
    </w:p>
    <w:p w:rsidR="009031D7" w:rsidRPr="0077589F" w:rsidRDefault="009031D7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ind w:left="1152" w:hanging="1152"/>
        <w:rPr>
          <w:rFonts w:ascii="Times New Roman" w:eastAsia="Times New Roman" w:hAnsi="Times New Roman" w:cs="Times New Roman"/>
        </w:rPr>
      </w:pPr>
    </w:p>
    <w:p w:rsidR="009031D7" w:rsidRPr="0077589F" w:rsidRDefault="009031D7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Perform</w:t>
      </w:r>
      <w:r w:rsidR="007E52A6" w:rsidRPr="0077589F">
        <w:rPr>
          <w:rFonts w:ascii="Times New Roman" w:eastAsia="Times New Roman" w:hAnsi="Times New Roman" w:cs="Times New Roman"/>
        </w:rPr>
        <w:t>s</w:t>
      </w:r>
      <w:r w:rsidRPr="0077589F">
        <w:rPr>
          <w:rFonts w:ascii="Times New Roman" w:eastAsia="Times New Roman" w:hAnsi="Times New Roman" w:cs="Times New Roman"/>
        </w:rPr>
        <w:t xml:space="preserve"> all work processes in accordance with applicable safety rules and appro</w:t>
      </w:r>
      <w:r w:rsidR="007E52A6" w:rsidRPr="0077589F">
        <w:rPr>
          <w:rFonts w:ascii="Times New Roman" w:eastAsia="Times New Roman" w:hAnsi="Times New Roman" w:cs="Times New Roman"/>
        </w:rPr>
        <w:t>ved construction specifications</w:t>
      </w:r>
    </w:p>
    <w:p w:rsidR="009031D7" w:rsidRPr="0077589F" w:rsidRDefault="009031D7" w:rsidP="007559B3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spacing w:after="0" w:line="240" w:lineRule="auto"/>
        <w:ind w:left="1152" w:hanging="1152"/>
        <w:rPr>
          <w:rFonts w:ascii="Times New Roman" w:eastAsia="Times New Roman" w:hAnsi="Times New Roman" w:cs="Times New Roman"/>
        </w:rPr>
      </w:pPr>
    </w:p>
    <w:p w:rsidR="007559B3" w:rsidRPr="0077589F" w:rsidRDefault="00D03C64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Participate</w:t>
      </w:r>
      <w:r w:rsidR="007E52A6" w:rsidRPr="0077589F">
        <w:rPr>
          <w:rFonts w:ascii="Times New Roman" w:eastAsia="Times New Roman" w:hAnsi="Times New Roman" w:cs="Times New Roman"/>
        </w:rPr>
        <w:t>s</w:t>
      </w:r>
      <w:r w:rsidRPr="0077589F">
        <w:rPr>
          <w:rFonts w:ascii="Times New Roman" w:eastAsia="Times New Roman" w:hAnsi="Times New Roman" w:cs="Times New Roman"/>
        </w:rPr>
        <w:t xml:space="preserve"> in supervisor on call rotation</w:t>
      </w:r>
    </w:p>
    <w:p w:rsidR="00BC7D8A" w:rsidRPr="0077589F" w:rsidRDefault="006745CA" w:rsidP="007559B3">
      <w:pPr>
        <w:pStyle w:val="ListParagraph"/>
        <w:numPr>
          <w:ilvl w:val="0"/>
          <w:numId w:val="5"/>
        </w:numPr>
        <w:tabs>
          <w:tab w:val="left" w:pos="374"/>
          <w:tab w:val="left" w:pos="835"/>
          <w:tab w:val="left" w:pos="1152"/>
          <w:tab w:val="left" w:pos="1526"/>
          <w:tab w:val="left" w:pos="2160"/>
        </w:tabs>
        <w:contextualSpacing w:val="0"/>
        <w:rPr>
          <w:rFonts w:ascii="Times New Roman" w:eastAsia="Times New Roman" w:hAnsi="Times New Roman" w:cs="Times New Roman"/>
        </w:rPr>
      </w:pPr>
      <w:r w:rsidRPr="0077589F">
        <w:rPr>
          <w:rFonts w:ascii="Times New Roman" w:eastAsia="Times New Roman" w:hAnsi="Times New Roman" w:cs="Times New Roman"/>
        </w:rPr>
        <w:t>Perform</w:t>
      </w:r>
      <w:r w:rsidR="007E52A6" w:rsidRPr="0077589F">
        <w:rPr>
          <w:rFonts w:ascii="Times New Roman" w:eastAsia="Times New Roman" w:hAnsi="Times New Roman" w:cs="Times New Roman"/>
        </w:rPr>
        <w:t>s</w:t>
      </w:r>
      <w:r w:rsidRPr="0077589F">
        <w:rPr>
          <w:rFonts w:ascii="Times New Roman" w:eastAsia="Times New Roman" w:hAnsi="Times New Roman" w:cs="Times New Roman"/>
        </w:rPr>
        <w:t xml:space="preserve"> a</w:t>
      </w:r>
      <w:r w:rsidR="007E52A6" w:rsidRPr="0077589F">
        <w:rPr>
          <w:rFonts w:ascii="Times New Roman" w:eastAsia="Times New Roman" w:hAnsi="Times New Roman" w:cs="Times New Roman"/>
        </w:rPr>
        <w:t>ll other duties as assigned</w:t>
      </w:r>
    </w:p>
    <w:sectPr w:rsidR="00BC7D8A" w:rsidRPr="0077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F7D"/>
    <w:multiLevelType w:val="hybridMultilevel"/>
    <w:tmpl w:val="4FB40CA2"/>
    <w:lvl w:ilvl="0" w:tplc="BC36F316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86C4870"/>
    <w:multiLevelType w:val="singleLevel"/>
    <w:tmpl w:val="B16AD244"/>
    <w:lvl w:ilvl="0">
      <w:start w:val="1"/>
      <w:numFmt w:val="upperLetter"/>
      <w:lvlText w:val="%1. "/>
      <w:legacy w:legacy="1" w:legacySpace="0" w:legacyIndent="360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757460B"/>
    <w:multiLevelType w:val="hybridMultilevel"/>
    <w:tmpl w:val="9DCC2396"/>
    <w:lvl w:ilvl="0" w:tplc="41DC0750">
      <w:start w:val="1"/>
      <w:numFmt w:val="upperLetter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42E0"/>
    <w:multiLevelType w:val="hybridMultilevel"/>
    <w:tmpl w:val="29CE3F78"/>
    <w:lvl w:ilvl="0" w:tplc="1072620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F441ADD"/>
    <w:multiLevelType w:val="hybridMultilevel"/>
    <w:tmpl w:val="AC5E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1E9"/>
    <w:multiLevelType w:val="singleLevel"/>
    <w:tmpl w:val="B16AD24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D7"/>
    <w:rsid w:val="00035C92"/>
    <w:rsid w:val="00160526"/>
    <w:rsid w:val="0020390E"/>
    <w:rsid w:val="004876B4"/>
    <w:rsid w:val="00517929"/>
    <w:rsid w:val="006745CA"/>
    <w:rsid w:val="006E13C8"/>
    <w:rsid w:val="007559B3"/>
    <w:rsid w:val="007755A3"/>
    <w:rsid w:val="0077589F"/>
    <w:rsid w:val="007E52A6"/>
    <w:rsid w:val="00803CC1"/>
    <w:rsid w:val="00874D90"/>
    <w:rsid w:val="009031D7"/>
    <w:rsid w:val="00911762"/>
    <w:rsid w:val="009429DA"/>
    <w:rsid w:val="009D5CFC"/>
    <w:rsid w:val="00A7166E"/>
    <w:rsid w:val="00B32BD2"/>
    <w:rsid w:val="00B32C04"/>
    <w:rsid w:val="00BC7D8A"/>
    <w:rsid w:val="00BD03E8"/>
    <w:rsid w:val="00C3431E"/>
    <w:rsid w:val="00D03C64"/>
    <w:rsid w:val="00D9220D"/>
    <w:rsid w:val="00DA5AA9"/>
    <w:rsid w:val="00E138AC"/>
    <w:rsid w:val="00E45B16"/>
    <w:rsid w:val="00E464DF"/>
    <w:rsid w:val="00E46715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13F9"/>
  <w15:docId w15:val="{2B5CA6F3-2C55-417C-AF19-39EEDA92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Barns</dc:creator>
  <cp:lastModifiedBy>Lee Marsh</cp:lastModifiedBy>
  <cp:revision>3</cp:revision>
  <cp:lastPrinted>2015-01-19T18:11:00Z</cp:lastPrinted>
  <dcterms:created xsi:type="dcterms:W3CDTF">2019-03-29T18:58:00Z</dcterms:created>
  <dcterms:modified xsi:type="dcterms:W3CDTF">2019-03-29T19:00:00Z</dcterms:modified>
</cp:coreProperties>
</file>